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7325A1" Type="http://schemas.openxmlformats.org/officeDocument/2006/relationships/officeDocument" Target="/word/document.xml" /><Relationship Id="coreR57325A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 Knickers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will sometimes not wear knickers when I'm going out. My b/f and I work at the same company, so about half the time he manages to get my knickers off during the day. He is discreet about it and if I ask for them back he lets me put them back on. It's all in good fun. Four times he has come into my office just before I left for the day and left me with just my thigh-highs, shoes and coat. On two such days I had to stop by a couple of stores on the way home. I don't think anyone noticed but it did cause me to get excited just knowing someone might notice.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a tough one to describe. Most of my skirts are short skirts and I wear them to work. Considering I work in a male dominated career it wouldn't be wise to go "commando". Additionally, my short skirts make it tough to be discreet so I'm better off wearing at least a thong. </w:t>
        <w:br w:type="textWrapping"/>
        <w:br w:type="textWrapping"/>
        <w:t xml:space="preserve">However, when I wear a dress I have quite a different mindset. Spaghetti straps and low necklines put me in a frame of mind that works well without underware. It's easier for me to dictate when I might be showing more than the viewer expected to see. And finally, it feels so sexy to wear a flimsy dress with absolutely nothing underneath.... I have a few "little black dresses" that fit that mood perfectly. My husband knows that when we are heading out for a night on the town and I'm wearing one of my dresses, it is going to be an event to go into his journal of outrageous events. </w:t>
        <w:br w:type="textWrapping"/>
        <w:br w:type="textWrapping"/>
        <w:t>Going naked under a skirt, belt, and top just doesn't have the same feel as naked under a light-weight slinky dress.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2006-02-26T21:05:00Z</dcterms:created>
  <cp:lastModifiedBy>V PC</cp:lastModifiedBy>
  <dcterms:modified xsi:type="dcterms:W3CDTF">2018-03-29T15:47:02Z</dcterms:modified>
  <cp:revision>3</cp:revision>
  <dc:title>No Knickers</dc:title>
</cp:coreProperties>
</file>