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74" w:rsidRDefault="00647B30" w:rsidP="00507F74">
      <w:pPr>
        <w:pStyle w:val="NoSpacing"/>
      </w:pPr>
      <w:r>
        <w:t>The American Way – Nightly News</w:t>
      </w:r>
      <w:r>
        <w:br/>
      </w:r>
    </w:p>
    <w:p w:rsidR="00507F74" w:rsidRDefault="00507F74" w:rsidP="00507F74">
      <w:pPr>
        <w:pStyle w:val="NoSpacing"/>
      </w:pPr>
      <w:r>
        <w:t xml:space="preserve">By Randall </w:t>
      </w:r>
      <w:r>
        <w:rPr>
          <w:rStyle w:val="yshortcuts"/>
        </w:rPr>
        <w:t>Austin</w:t>
      </w:r>
      <w:r>
        <w:br/>
      </w:r>
    </w:p>
    <w:p w:rsidR="00507F74" w:rsidRDefault="00507F74" w:rsidP="00507F74">
      <w:pPr>
        <w:pStyle w:val="NoSpacing"/>
      </w:pPr>
      <w:r>
        <w:t>Short Story</w:t>
      </w:r>
      <w:r>
        <w:br/>
      </w:r>
      <w:r>
        <w:b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507F74" w:rsidRDefault="00507F74" w:rsidP="00507F74">
      <w:pPr>
        <w:pStyle w:val="NoSpacing"/>
        <w:rPr>
          <w:color w:val="000000"/>
        </w:rPr>
      </w:pPr>
    </w:p>
    <w:p w:rsidR="00507F74" w:rsidRDefault="00507F74" w:rsidP="00507F74">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507F74" w:rsidRDefault="00507F74" w:rsidP="00507F74"/>
    <w:p w:rsidR="00B2477C" w:rsidRPr="00B2477C" w:rsidRDefault="00B2477C" w:rsidP="00B2477C">
      <w:pPr>
        <w:pStyle w:val="NoSpacing"/>
        <w:rPr>
          <w:u w:val="single"/>
        </w:rPr>
      </w:pPr>
      <w:r w:rsidRPr="00B2477C">
        <w:rPr>
          <w:u w:val="single"/>
        </w:rPr>
        <w:t>Author’s Note:</w:t>
      </w:r>
    </w:p>
    <w:p w:rsidR="00B2477C" w:rsidRDefault="00B2477C" w:rsidP="00507F74">
      <w:r>
        <w:rPr>
          <w:color w:val="000000"/>
        </w:rPr>
        <w:t>This story is a short story, and is complete.  It is intended to give a brief glimpse into one of the varied facets of servitude as it exists throughout the United States.</w:t>
      </w:r>
    </w:p>
    <w:p w:rsidR="00B2477C" w:rsidRDefault="00B2477C" w:rsidP="00507F74"/>
    <w:p w:rsidR="00507F74" w:rsidRDefault="00507F74" w:rsidP="00507F74"/>
    <w:p w:rsidR="00F70FCB" w:rsidRDefault="00647B30">
      <w:r>
        <w:t xml:space="preserve">From the KTVQ Nightly News studio in </w:t>
      </w:r>
      <w:r>
        <w:rPr>
          <w:rStyle w:val="yshortcuts"/>
        </w:rPr>
        <w:t>Billings</w:t>
      </w:r>
      <w:r w:rsidR="008A0D5D">
        <w:rPr>
          <w:rStyle w:val="yshortcuts"/>
        </w:rPr>
        <w:t xml:space="preserve">, </w:t>
      </w:r>
      <w:r>
        <w:br/>
      </w:r>
      <w:r>
        <w:rPr>
          <w:rStyle w:val="yshortcuts"/>
        </w:rPr>
        <w:t>Montana</w:t>
      </w:r>
      <w:r>
        <w:t>, Robert Borla, evening news anchor for KTVQ</w:t>
      </w:r>
      <w:r>
        <w:br/>
        <w:t>speaks into the camera</w:t>
      </w:r>
      <w:r w:rsidR="008A0D5D">
        <w:t xml:space="preserve">: </w:t>
      </w:r>
      <w:r>
        <w:br/>
      </w:r>
      <w:r>
        <w:br/>
        <w:t>“Billings Police investigated a meeting of social</w:t>
      </w:r>
      <w:r>
        <w:br/>
        <w:t>servants last evening, which took place in the home of</w:t>
      </w:r>
      <w:r>
        <w:br/>
        <w:t xml:space="preserve">Walter and Sarah Davidson in the </w:t>
      </w:r>
      <w:r>
        <w:rPr>
          <w:rStyle w:val="yshortcuts"/>
        </w:rPr>
        <w:t>Holly Oak</w:t>
      </w:r>
      <w:r>
        <w:t xml:space="preserve"> area of</w:t>
      </w:r>
      <w:r>
        <w:br/>
      </w:r>
      <w:r>
        <w:rPr>
          <w:rStyle w:val="yshortcuts"/>
        </w:rPr>
        <w:t>Billings</w:t>
      </w:r>
      <w:r>
        <w:t>.  Five servants and two soon-to-be indentured</w:t>
      </w:r>
      <w:r>
        <w:br/>
        <w:t>gentlemen were arrested.”</w:t>
      </w:r>
      <w:r>
        <w:br/>
      </w:r>
      <w:r>
        <w:br/>
        <w:t>“Not only are unauthorized meetings of social servants</w:t>
      </w:r>
      <w:r>
        <w:br/>
        <w:t xml:space="preserve">illegal in </w:t>
      </w:r>
      <w:r>
        <w:rPr>
          <w:rStyle w:val="yshortcuts"/>
        </w:rPr>
        <w:t>Montana</w:t>
      </w:r>
      <w:r>
        <w:t>, but all of the servants, and the</w:t>
      </w:r>
      <w:r>
        <w:br/>
        <w:t>pending indentees at the Davidson home were found with</w:t>
      </w:r>
      <w:r>
        <w:br/>
        <w:t>fake ID’s, clothing, and travel supplies.”</w:t>
      </w:r>
      <w:r>
        <w:br/>
      </w:r>
      <w:r>
        <w:br/>
        <w:t>“Reporter Sheri Anderson spoke with Sheriff Ross</w:t>
      </w:r>
      <w:r>
        <w:br/>
        <w:t>Cunningham.”</w:t>
      </w:r>
      <w:r>
        <w:br/>
      </w:r>
      <w:r>
        <w:br/>
        <w:t>A video is played of Sheriff Cunnin</w:t>
      </w:r>
      <w:r w:rsidR="00F70FCB">
        <w:t>gham speaking with</w:t>
      </w:r>
      <w:r w:rsidR="00F70FCB">
        <w:br/>
        <w:t>the reporter.</w:t>
      </w:r>
      <w:r>
        <w:t xml:space="preserve"> “What we found looked very much like an</w:t>
      </w:r>
      <w:r>
        <w:br/>
        <w:t>escape plan in the making.  Walter and Sarah Davidson</w:t>
      </w:r>
      <w:r>
        <w:br/>
        <w:t>are on vacation, and left the care of their home to</w:t>
      </w:r>
      <w:r>
        <w:br/>
        <w:t xml:space="preserve">their social works servant, Michael Antonello. </w:t>
      </w:r>
      <w:r>
        <w:br/>
        <w:t>Apparently servant Antonello permitted the meeting and</w:t>
      </w:r>
      <w:r>
        <w:br/>
      </w:r>
      <w:r>
        <w:lastRenderedPageBreak/>
        <w:t xml:space="preserve">escape planning to take place at the Davidson’s home. </w:t>
      </w:r>
      <w:r>
        <w:br/>
        <w:t>Fortunately</w:t>
      </w:r>
      <w:r w:rsidR="00F70FCB">
        <w:t>,</w:t>
      </w:r>
      <w:r>
        <w:t xml:space="preserve"> we were able to thwart their p</w:t>
      </w:r>
      <w:r w:rsidR="00F70FCB">
        <w:t>lans.”</w:t>
      </w:r>
      <w:r w:rsidR="00F70FCB">
        <w:br/>
      </w:r>
      <w:r w:rsidR="00F70FCB">
        <w:br/>
        <w:t>Camera back on reporter;</w:t>
      </w:r>
      <w:r>
        <w:t xml:space="preserve"> Sheri Ander</w:t>
      </w:r>
      <w:r w:rsidR="00F70FCB">
        <w:t>son, who speaks</w:t>
      </w:r>
      <w:r w:rsidR="00F70FCB">
        <w:br/>
        <w:t>into the camera.</w:t>
      </w:r>
      <w:r>
        <w:t xml:space="preserve"> “A hearing was quickly arranged for</w:t>
      </w:r>
      <w:r>
        <w:br/>
        <w:t>all seven males, and Judge Rudy Guralowski found all</w:t>
      </w:r>
      <w:r>
        <w:br/>
        <w:t>seven servants guilty of conspiracy to flee their</w:t>
      </w:r>
      <w:r>
        <w:br/>
        <w:t xml:space="preserve">terms of social service.  </w:t>
      </w:r>
    </w:p>
    <w:p w:rsidR="00F70FCB" w:rsidRDefault="00647B30" w:rsidP="00F70FCB">
      <w:pPr>
        <w:pStyle w:val="NoSpacing"/>
      </w:pPr>
      <w:r>
        <w:t>The two soon-to-be</w:t>
      </w:r>
      <w:r w:rsidR="00F70FCB">
        <w:t xml:space="preserve"> </w:t>
      </w:r>
      <w:r>
        <w:t>ind</w:t>
      </w:r>
      <w:r w:rsidR="00F70FCB">
        <w:t>entured gentlemen gave as their</w:t>
      </w:r>
    </w:p>
    <w:p w:rsidR="00F70FCB" w:rsidRDefault="00647B30" w:rsidP="00F70FCB">
      <w:pPr>
        <w:pStyle w:val="NoSpacing"/>
      </w:pPr>
      <w:r>
        <w:t>defense the fact</w:t>
      </w:r>
      <w:r w:rsidR="00F70FCB">
        <w:t xml:space="preserve"> </w:t>
      </w:r>
      <w:r>
        <w:t>that they had voluntarily placed themselves in</w:t>
      </w:r>
      <w:r>
        <w:br/>
        <w:t>indentured service with the brokerage firm of Sherman,</w:t>
      </w:r>
      <w:r>
        <w:br/>
        <w:t xml:space="preserve">Lawson, and Stingle Imports in </w:t>
      </w:r>
      <w:r>
        <w:rPr>
          <w:rStyle w:val="yshortcuts"/>
        </w:rPr>
        <w:t>San Francisco</w:t>
      </w:r>
      <w:r>
        <w:t>, and</w:t>
      </w:r>
      <w:r>
        <w:br/>
        <w:t>since the time they made that commitment, Sherman,</w:t>
      </w:r>
      <w:r>
        <w:br/>
        <w:t>Lawson, and Stingle Imports had made dramatic changes</w:t>
      </w:r>
      <w:r>
        <w:br/>
        <w:t>in the terms of service for all of its indentees.”</w:t>
      </w:r>
      <w:r>
        <w:br/>
        <w:t>“The judge proclaimed that their claims were</w:t>
      </w:r>
      <w:r>
        <w:br/>
        <w:t>groundless based on a review of the contracts the two</w:t>
      </w:r>
      <w:r>
        <w:br/>
        <w:t>gentlemen had signed with Sherman, Lawson, and Stingle</w:t>
      </w:r>
      <w:r>
        <w:br/>
        <w:t>Imports.”</w:t>
      </w:r>
      <w:r>
        <w:br/>
      </w:r>
      <w:r>
        <w:br/>
        <w:t>“Judge Guralowski made a summary judgment, sentencing</w:t>
      </w:r>
      <w:r>
        <w:br/>
        <w:t>all seven servants, who were all initially indentured</w:t>
      </w:r>
      <w:r>
        <w:br/>
        <w:t>for terms of eight years or less, to terms of</w:t>
      </w:r>
      <w:r>
        <w:br/>
        <w:t>servitude for life, and ordered all seven males to be</w:t>
      </w:r>
      <w:r>
        <w:br/>
        <w:t>permanently infibulated and chastity caged for the</w:t>
      </w:r>
      <w:r>
        <w:br/>
        <w:t>rest of their natural lives.”</w:t>
      </w:r>
      <w:r>
        <w:br/>
      </w:r>
      <w:r>
        <w:br/>
        <w:t>A video clip plays showing seven weeping young men</w:t>
      </w:r>
      <w:r>
        <w:br/>
        <w:t>being led to the van,</w:t>
      </w:r>
      <w:r w:rsidR="00F70FCB">
        <w:t xml:space="preserve"> as reporter Anderson continues.</w:t>
      </w:r>
      <w:r>
        <w:br/>
      </w:r>
    </w:p>
    <w:p w:rsidR="00F70FCB" w:rsidRDefault="00647B30" w:rsidP="00F70FCB">
      <w:pPr>
        <w:pStyle w:val="NoSpacing"/>
      </w:pPr>
      <w:r>
        <w:t>“Here you can see the seven male servants, all under</w:t>
      </w:r>
      <w:r>
        <w:br/>
        <w:t>the age of 26, being led out of the courthouse and</w:t>
      </w:r>
      <w:r>
        <w:br/>
        <w:t>being placed in a police escort van which took them to</w:t>
      </w:r>
      <w:r>
        <w:br/>
        <w:t xml:space="preserve">the </w:t>
      </w:r>
      <w:r>
        <w:rPr>
          <w:rStyle w:val="yshortcuts"/>
        </w:rPr>
        <w:t>Yellowstone County</w:t>
      </w:r>
      <w:r>
        <w:t xml:space="preserve"> Social Services Processing</w:t>
      </w:r>
      <w:r>
        <w:br/>
        <w:t>facility where, this afternoon, they were ID’d,</w:t>
      </w:r>
      <w:r>
        <w:br/>
        <w:t>tagged, chipped, tattooed, and branded as lifer</w:t>
      </w:r>
      <w:r>
        <w:br/>
        <w:t>servants.”</w:t>
      </w:r>
      <w:r>
        <w:br/>
      </w:r>
      <w:r>
        <w:br/>
        <w:t>“Afterwards their pubic hair was permanently removed</w:t>
      </w:r>
      <w:r w:rsidR="008A0D5D">
        <w:t xml:space="preserve">; </w:t>
      </w:r>
      <w:r>
        <w:br/>
        <w:t>erection suppression chips were surgically emplaced in</w:t>
      </w:r>
      <w:r>
        <w:br/>
        <w:t>their groins; and their foreskin’s were tre</w:t>
      </w:r>
      <w:r w:rsidR="00F70FCB">
        <w:t>ated to a</w:t>
      </w:r>
      <w:r w:rsidR="00F70FCB">
        <w:br/>
        <w:t>procedure known as a ‘</w:t>
      </w:r>
      <w:r>
        <w:t>high and tight</w:t>
      </w:r>
      <w:r w:rsidR="00F70FCB">
        <w:t xml:space="preserve">’.  </w:t>
      </w:r>
    </w:p>
    <w:p w:rsidR="00F70FCB" w:rsidRDefault="00F70FCB" w:rsidP="00F70FCB">
      <w:pPr>
        <w:pStyle w:val="NoSpacing"/>
      </w:pPr>
    </w:p>
    <w:p w:rsidR="00F70FCB" w:rsidRDefault="00F70FCB" w:rsidP="00F70FCB">
      <w:pPr>
        <w:pStyle w:val="NoSpacing"/>
      </w:pPr>
      <w:r>
        <w:t>In a ‘</w:t>
      </w:r>
      <w:r w:rsidR="00647B30">
        <w:t>high and</w:t>
      </w:r>
      <w:r>
        <w:t xml:space="preserve"> </w:t>
      </w:r>
      <w:r w:rsidR="00647B30">
        <w:t>t</w:t>
      </w:r>
      <w:r>
        <w:t>ight’</w:t>
      </w:r>
      <w:r w:rsidR="00647B30">
        <w:t xml:space="preserve"> infibulation the foreskin is permanently </w:t>
      </w:r>
    </w:p>
    <w:p w:rsidR="00F70FCB" w:rsidRDefault="00F70FCB" w:rsidP="00F70FCB">
      <w:pPr>
        <w:pStyle w:val="NoSpacing"/>
      </w:pPr>
      <w:r>
        <w:t>c</w:t>
      </w:r>
      <w:r w:rsidR="00647B30">
        <w:t>losed</w:t>
      </w:r>
      <w:r>
        <w:t xml:space="preserve"> </w:t>
      </w:r>
      <w:r w:rsidR="00647B30">
        <w:t>by the means of four small rings that close off the</w:t>
      </w:r>
      <w:r w:rsidR="00647B30">
        <w:br/>
        <w:t>foreskin as close to the glans, or head of the penis</w:t>
      </w:r>
      <w:r w:rsidR="008A0D5D">
        <w:t xml:space="preserve">, </w:t>
      </w:r>
      <w:r w:rsidR="00647B30">
        <w:br/>
      </w:r>
      <w:r w:rsidR="00647B30">
        <w:lastRenderedPageBreak/>
        <w:t xml:space="preserve">as possible, thus permanently thwarting erections. </w:t>
      </w:r>
      <w:r w:rsidR="00647B30">
        <w:br/>
      </w:r>
    </w:p>
    <w:p w:rsidR="004119B1" w:rsidRDefault="00647B30" w:rsidP="00F70FCB">
      <w:pPr>
        <w:pStyle w:val="NoSpacing"/>
      </w:pPr>
      <w:r>
        <w:t>Finally the seven new lifer servants had their</w:t>
      </w:r>
      <w:r>
        <w:br/>
        <w:t>genitals fitted and locked into chastity cages which</w:t>
      </w:r>
      <w:r>
        <w:br/>
        <w:t>their sentences mandate they wear at all times for the</w:t>
      </w:r>
      <w:r>
        <w:br/>
        <w:t>rest of their lives.”</w:t>
      </w:r>
      <w:r>
        <w:br/>
      </w:r>
      <w:r>
        <w:br/>
        <w:t>“Back to you, Robert.”</w:t>
      </w:r>
      <w:r>
        <w:br/>
      </w:r>
      <w:r>
        <w:br/>
        <w:t>The camera goes back on news anchor Robert Borla</w:t>
      </w:r>
      <w:r>
        <w:br/>
        <w:t>seated at his anchor desk, with his co-anchor</w:t>
      </w:r>
      <w:r w:rsidR="008A0D5D">
        <w:t xml:space="preserve">, </w:t>
      </w:r>
      <w:r>
        <w:br/>
        <w:t>Charlotte Morrison, seated next to him.  Charlotte</w:t>
      </w:r>
      <w:r>
        <w:br/>
        <w:t>speaks her prepared comment in a serious tone to lead</w:t>
      </w:r>
      <w:r>
        <w:br/>
        <w:t>anchor Robert, “A very sobering lesson for all</w:t>
      </w:r>
      <w:r>
        <w:br/>
        <w:t>servants.”</w:t>
      </w:r>
      <w:r>
        <w:br/>
      </w:r>
      <w:r>
        <w:br/>
        <w:t>Robert shakes his head, “That’s right, Charlotte.  But</w:t>
      </w:r>
      <w:r>
        <w:br/>
        <w:t>you have to remember that when what seems like a</w:t>
      </w:r>
      <w:r>
        <w:br/>
        <w:t>rather harsh sentence, such as this one, is handed</w:t>
      </w:r>
      <w:r>
        <w:br/>
        <w:t>down to servants, it’s often only because judges have</w:t>
      </w:r>
      <w:r>
        <w:br/>
        <w:t>few options.  Because there are so many laws</w:t>
      </w:r>
      <w:r>
        <w:br/>
        <w:t>protecting servants on the books, judges often find</w:t>
      </w:r>
      <w:r>
        <w:br/>
        <w:t>themselves very limited in ways they can respond with</w:t>
      </w:r>
      <w:r>
        <w:br/>
        <w:t>creative sentencing.”</w:t>
      </w:r>
      <w:r>
        <w:br/>
      </w:r>
      <w:r>
        <w:br/>
        <w:t>“What mitigates these tough sentences is the fact that</w:t>
      </w:r>
      <w:r>
        <w:br/>
        <w:t>servants in Montana enjoy, overall, a high standard of</w:t>
      </w:r>
      <w:r>
        <w:br/>
        <w:t>living that is protected through ample legislation.”</w:t>
      </w:r>
      <w:r>
        <w:br/>
      </w:r>
      <w:r>
        <w:br/>
        <w:t>Charlotte nods to Robert, looks into the camera, and</w:t>
      </w:r>
      <w:r>
        <w:br/>
        <w:t>speaks, “We here at KTVQ studios are deeply committed</w:t>
      </w:r>
      <w:r>
        <w:br/>
        <w:t>to the institution of social servitude and to the</w:t>
      </w:r>
      <w:r>
        <w:br/>
        <w:t>well-being of servants.  And it’s for that reason that</w:t>
      </w:r>
      <w:r>
        <w:br/>
        <w:t>Robert and I wish to encourage all servants who happen</w:t>
      </w:r>
      <w:r>
        <w:br/>
        <w:t>to be watching this newscast tonight: we love you and</w:t>
      </w:r>
      <w:r>
        <w:br/>
        <w:t>appreciate all that you do in service, but for</w:t>
      </w:r>
      <w:r>
        <w:br/>
        <w:t>goodness sake, please always do as you’re told, and</w:t>
      </w:r>
      <w:r>
        <w:br/>
        <w:t>don’t ever do anything as foolish as these seven young</w:t>
      </w:r>
      <w:r>
        <w:br/>
        <w:t>men did.  You saw the consequences.”</w:t>
      </w:r>
      <w:r>
        <w:br/>
      </w:r>
      <w:r>
        <w:br/>
        <w:t>Robert shakes his head, smiles to lighten the mood</w:t>
      </w:r>
      <w:r w:rsidR="008A0D5D">
        <w:t xml:space="preserve">, </w:t>
      </w:r>
      <w:r>
        <w:br/>
        <w:t>and speaks in a down-home tone to Charlotte, “That’s</w:t>
      </w:r>
      <w:r>
        <w:br/>
        <w:t>right.  I know that you and your husband own two</w:t>
      </w:r>
      <w:r>
        <w:br/>
        <w:t>servants, Charlotte, as do my wife and I</w:t>
      </w:r>
      <w:r w:rsidR="00507F74">
        <w:t>, and I’ve</w:t>
      </w:r>
      <w:r w:rsidR="00507F74">
        <w:br/>
        <w:t>just got to tell you;</w:t>
      </w:r>
      <w:r>
        <w:t xml:space="preserve"> servants can get to be a handful</w:t>
      </w:r>
      <w:r>
        <w:br/>
        <w:t>once in awhile, but we sure do appreciate all that</w:t>
      </w:r>
      <w:r>
        <w:br/>
        <w:t>they do for us, and we love them as much as our own</w:t>
      </w:r>
      <w:r>
        <w:br/>
        <w:t>family members.  And that’s why I want my servants and</w:t>
      </w:r>
      <w:r>
        <w:br/>
      </w:r>
      <w:r>
        <w:lastRenderedPageBreak/>
        <w:t>all servants to just do as they’re told, so they can</w:t>
      </w:r>
      <w:r>
        <w:br/>
        <w:t>continue to lead productive and happy lives with all</w:t>
      </w:r>
      <w:r>
        <w:br/>
        <w:t>the benefits we offer to servants here in the “gold</w:t>
      </w:r>
      <w:r>
        <w:br/>
        <w:t xml:space="preserve">and </w:t>
      </w:r>
      <w:r>
        <w:rPr>
          <w:rStyle w:val="yshortcuts"/>
        </w:rPr>
        <w:t>silver” state</w:t>
      </w:r>
      <w:r>
        <w:t xml:space="preserve"> of Montana.”</w:t>
      </w:r>
      <w:r>
        <w:br/>
      </w:r>
      <w:r>
        <w:br/>
        <w:t>Charlotte and Robert offer gleaming happy smiles to</w:t>
      </w:r>
      <w:r>
        <w:br/>
        <w:t>the camera, as Robert does an artful tic of his head</w:t>
      </w:r>
      <w:r>
        <w:br/>
        <w:t>to the side, “We’ll be right back with the rest of</w:t>
      </w:r>
      <w:r>
        <w:br/>
        <w:t>this evening’s news after this commercial break.”</w:t>
      </w:r>
    </w:p>
    <w:p w:rsidR="00507F74" w:rsidRDefault="00507F74" w:rsidP="00F70FCB">
      <w:pPr>
        <w:pStyle w:val="NoSpacing"/>
      </w:pPr>
    </w:p>
    <w:p w:rsidR="00507F74" w:rsidRDefault="00507F74" w:rsidP="00F70FCB">
      <w:pPr>
        <w:pStyle w:val="NoSpacing"/>
      </w:pPr>
    </w:p>
    <w:p w:rsidR="00507F74" w:rsidRDefault="00507F74" w:rsidP="00F70FCB">
      <w:pPr>
        <w:pStyle w:val="NoSpacing"/>
      </w:pPr>
    </w:p>
    <w:p w:rsidR="00507F74" w:rsidRDefault="00507F74" w:rsidP="00F70FCB">
      <w:pPr>
        <w:pStyle w:val="NoSpacing"/>
      </w:pPr>
      <w:r>
        <w:t>The End</w:t>
      </w:r>
    </w:p>
    <w:p w:rsidR="00507F74" w:rsidRDefault="00507F74" w:rsidP="00F70FCB">
      <w:pPr>
        <w:pStyle w:val="NoSpacing"/>
      </w:pPr>
    </w:p>
    <w:p w:rsidR="00507F74" w:rsidRDefault="00507F74" w:rsidP="00F70FCB">
      <w:pPr>
        <w:pStyle w:val="NoSpacing"/>
      </w:pPr>
    </w:p>
    <w:p w:rsidR="00507F74" w:rsidRDefault="00507F74" w:rsidP="00F70FCB">
      <w:pPr>
        <w:pStyle w:val="NoSpacing"/>
      </w:pPr>
    </w:p>
    <w:p w:rsidR="00507F74" w:rsidRPr="00D40DFA" w:rsidRDefault="00507F74" w:rsidP="00507F74">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507F74" w:rsidRPr="00D40DFA" w:rsidRDefault="00507F74" w:rsidP="00507F74"/>
    <w:p w:rsidR="00507F74" w:rsidRDefault="00507F74" w:rsidP="00F70FCB">
      <w:pPr>
        <w:pStyle w:val="NoSpacing"/>
      </w:pPr>
    </w:p>
    <w:sectPr w:rsidR="00507F74" w:rsidSect="00411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47B30"/>
    <w:rsid w:val="004119B1"/>
    <w:rsid w:val="004C41DE"/>
    <w:rsid w:val="00507F74"/>
    <w:rsid w:val="00647B30"/>
    <w:rsid w:val="00813A22"/>
    <w:rsid w:val="008A0D5D"/>
    <w:rsid w:val="00B2477C"/>
    <w:rsid w:val="00ED6FA0"/>
    <w:rsid w:val="00F70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47B30"/>
  </w:style>
  <w:style w:type="paragraph" w:styleId="NoSpacing">
    <w:name w:val="No Spacing"/>
    <w:uiPriority w:val="1"/>
    <w:qFormat/>
    <w:rsid w:val="00F70FCB"/>
    <w:pPr>
      <w:spacing w:after="0" w:line="240" w:lineRule="auto"/>
    </w:pPr>
  </w:style>
  <w:style w:type="character" w:styleId="Hyperlink">
    <w:name w:val="Hyperlink"/>
    <w:basedOn w:val="DefaultParagraphFont"/>
    <w:uiPriority w:val="99"/>
    <w:semiHidden/>
    <w:unhideWhenUsed/>
    <w:rsid w:val="00507F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4</cp:revision>
  <dcterms:created xsi:type="dcterms:W3CDTF">2011-12-06T01:34:00Z</dcterms:created>
  <dcterms:modified xsi:type="dcterms:W3CDTF">2012-05-12T04:18:00Z</dcterms:modified>
</cp:coreProperties>
</file>