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E6B" w:rsidRPr="00996E6B" w:rsidRDefault="00996E6B" w:rsidP="00996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6E6B">
        <w:rPr>
          <w:rFonts w:ascii="Courier New" w:eastAsia="Times New Roman" w:hAnsi="Courier New" w:cs="Courier New"/>
          <w:sz w:val="20"/>
          <w:szCs w:val="20"/>
        </w:rPr>
        <w:t xml:space="preserve">Especially Good Reports </w:t>
      </w:r>
      <w:proofErr w:type="gramStart"/>
      <w:r w:rsidRPr="00996E6B">
        <w:rPr>
          <w:rFonts w:ascii="Courier New" w:eastAsia="Times New Roman" w:hAnsi="Courier New" w:cs="Courier New"/>
          <w:sz w:val="20"/>
          <w:szCs w:val="20"/>
        </w:rPr>
        <w:t>About</w:t>
      </w:r>
      <w:proofErr w:type="gramEnd"/>
      <w:r w:rsidRPr="00996E6B">
        <w:rPr>
          <w:rFonts w:ascii="Courier New" w:eastAsia="Times New Roman" w:hAnsi="Courier New" w:cs="Courier New"/>
          <w:sz w:val="20"/>
          <w:szCs w:val="20"/>
        </w:rPr>
        <w:t xml:space="preserve"> Enabling Partners To Enjoy Extra Fulfilling</w:t>
      </w:r>
    </w:p>
    <w:p w:rsidR="00996E6B" w:rsidRPr="00996E6B" w:rsidRDefault="00996E6B" w:rsidP="00996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6E6B">
        <w:rPr>
          <w:rFonts w:ascii="Courier New" w:eastAsia="Times New Roman" w:hAnsi="Courier New" w:cs="Courier New"/>
          <w:sz w:val="20"/>
          <w:szCs w:val="20"/>
        </w:rPr>
        <w:t>Sex:</w:t>
      </w:r>
    </w:p>
    <w:p w:rsidR="00996E6B" w:rsidRPr="00996E6B" w:rsidRDefault="00996E6B" w:rsidP="00996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6E6B">
        <w:rPr>
          <w:rFonts w:ascii="Courier New" w:eastAsia="Times New Roman" w:hAnsi="Courier New" w:cs="Courier New"/>
          <w:sz w:val="20"/>
          <w:szCs w:val="20"/>
        </w:rPr>
        <w:t>The following files are considered especially good reports that reflect</w:t>
      </w:r>
    </w:p>
    <w:p w:rsidR="00996E6B" w:rsidRPr="00996E6B" w:rsidRDefault="00996E6B" w:rsidP="00996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6E6B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996E6B">
        <w:rPr>
          <w:rFonts w:ascii="Courier New" w:eastAsia="Times New Roman" w:hAnsi="Courier New" w:cs="Courier New"/>
          <w:sz w:val="20"/>
          <w:szCs w:val="20"/>
        </w:rPr>
        <w:t xml:space="preserve"> efforts by husbands and partners who enable their mates to enjoy their</w:t>
      </w:r>
    </w:p>
    <w:p w:rsidR="00996E6B" w:rsidRPr="00996E6B" w:rsidRDefault="00996E6B" w:rsidP="00996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996E6B" w:rsidRPr="00996E6B" w:rsidRDefault="00996E6B" w:rsidP="00996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6E6B">
        <w:rPr>
          <w:rFonts w:ascii="Courier New" w:eastAsia="Times New Roman" w:hAnsi="Courier New" w:cs="Courier New"/>
          <w:sz w:val="20"/>
          <w:szCs w:val="20"/>
        </w:rPr>
        <w:t>bodies</w:t>
      </w:r>
      <w:proofErr w:type="gramEnd"/>
      <w:r w:rsidRPr="00996E6B">
        <w:rPr>
          <w:rFonts w:ascii="Courier New" w:eastAsia="Times New Roman" w:hAnsi="Courier New" w:cs="Courier New"/>
          <w:sz w:val="20"/>
          <w:szCs w:val="20"/>
        </w:rPr>
        <w:t xml:space="preserve"> for their greatest possible sensory fulfillment.</w:t>
      </w:r>
    </w:p>
    <w:p w:rsidR="00996E6B" w:rsidRPr="00996E6B" w:rsidRDefault="00996E6B" w:rsidP="00996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996E6B" w:rsidRPr="00996E6B" w:rsidRDefault="00996E6B" w:rsidP="00996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6E6B">
        <w:rPr>
          <w:rFonts w:ascii="Courier New" w:eastAsia="Times New Roman" w:hAnsi="Courier New" w:cs="Courier New"/>
          <w:sz w:val="20"/>
          <w:szCs w:val="20"/>
        </w:rPr>
        <w:t xml:space="preserve">   -</w:t>
      </w:r>
    </w:p>
    <w:p w:rsidR="00996E6B" w:rsidRPr="00996E6B" w:rsidRDefault="00996E6B" w:rsidP="00996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996E6B" w:rsidRPr="00996E6B" w:rsidRDefault="00996E6B" w:rsidP="00996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6E6B">
        <w:rPr>
          <w:rFonts w:ascii="Courier New" w:eastAsia="Times New Roman" w:hAnsi="Courier New" w:cs="Courier New"/>
          <w:sz w:val="20"/>
          <w:szCs w:val="20"/>
        </w:rPr>
        <w:t xml:space="preserve">   The primary mission of this web site is to focus on the truth that</w:t>
      </w:r>
    </w:p>
    <w:p w:rsidR="00996E6B" w:rsidRPr="00996E6B" w:rsidRDefault="00996E6B" w:rsidP="00996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6E6B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Pr="00996E6B">
        <w:rPr>
          <w:rFonts w:ascii="Courier New" w:eastAsia="Times New Roman" w:hAnsi="Courier New" w:cs="Courier New"/>
          <w:sz w:val="20"/>
          <w:szCs w:val="20"/>
        </w:rPr>
        <w:t>typically</w:t>
      </w:r>
      <w:proofErr w:type="gramEnd"/>
      <w:r w:rsidRPr="00996E6B">
        <w:rPr>
          <w:rFonts w:ascii="Courier New" w:eastAsia="Times New Roman" w:hAnsi="Courier New" w:cs="Courier New"/>
          <w:sz w:val="20"/>
          <w:szCs w:val="20"/>
        </w:rPr>
        <w:t>) women are capable of higher levels of sexual fulfillment than</w:t>
      </w:r>
    </w:p>
    <w:p w:rsidR="00996E6B" w:rsidRPr="00996E6B" w:rsidRDefault="00996E6B" w:rsidP="00996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6E6B">
        <w:rPr>
          <w:rFonts w:ascii="Courier New" w:eastAsia="Times New Roman" w:hAnsi="Courier New" w:cs="Courier New"/>
          <w:sz w:val="20"/>
          <w:szCs w:val="20"/>
        </w:rPr>
        <w:t>one</w:t>
      </w:r>
      <w:proofErr w:type="gramEnd"/>
      <w:r w:rsidRPr="00996E6B">
        <w:rPr>
          <w:rFonts w:ascii="Courier New" w:eastAsia="Times New Roman" w:hAnsi="Courier New" w:cs="Courier New"/>
          <w:sz w:val="20"/>
          <w:szCs w:val="20"/>
        </w:rPr>
        <w:t xml:space="preserve"> man (alone) can give.  This is not a put down to men.  It is simply a</w:t>
      </w:r>
    </w:p>
    <w:p w:rsidR="00996E6B" w:rsidRPr="00996E6B" w:rsidRDefault="00996E6B" w:rsidP="00996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6E6B">
        <w:rPr>
          <w:rFonts w:ascii="Courier New" w:eastAsia="Times New Roman" w:hAnsi="Courier New" w:cs="Courier New"/>
          <w:sz w:val="20"/>
          <w:szCs w:val="20"/>
        </w:rPr>
        <w:t>biological</w:t>
      </w:r>
      <w:proofErr w:type="gramEnd"/>
      <w:r w:rsidRPr="00996E6B">
        <w:rPr>
          <w:rFonts w:ascii="Courier New" w:eastAsia="Times New Roman" w:hAnsi="Courier New" w:cs="Courier New"/>
          <w:sz w:val="20"/>
          <w:szCs w:val="20"/>
        </w:rPr>
        <w:t xml:space="preserve"> fact.  Most men need rest after experiencing a particularly</w:t>
      </w:r>
    </w:p>
    <w:p w:rsidR="00996E6B" w:rsidRPr="00996E6B" w:rsidRDefault="00996E6B" w:rsidP="00996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6E6B">
        <w:rPr>
          <w:rFonts w:ascii="Courier New" w:eastAsia="Times New Roman" w:hAnsi="Courier New" w:cs="Courier New"/>
          <w:sz w:val="20"/>
          <w:szCs w:val="20"/>
        </w:rPr>
        <w:t>satisfying</w:t>
      </w:r>
      <w:proofErr w:type="gramEnd"/>
      <w:r w:rsidRPr="00996E6B">
        <w:rPr>
          <w:rFonts w:ascii="Courier New" w:eastAsia="Times New Roman" w:hAnsi="Courier New" w:cs="Courier New"/>
          <w:sz w:val="20"/>
          <w:szCs w:val="20"/>
        </w:rPr>
        <w:t xml:space="preserve"> orgasm.  But, for a women, that first round of sexual</w:t>
      </w:r>
    </w:p>
    <w:p w:rsidR="00996E6B" w:rsidRPr="00996E6B" w:rsidRDefault="00996E6B" w:rsidP="00996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6E6B">
        <w:rPr>
          <w:rFonts w:ascii="Courier New" w:eastAsia="Times New Roman" w:hAnsi="Courier New" w:cs="Courier New"/>
          <w:sz w:val="20"/>
          <w:szCs w:val="20"/>
        </w:rPr>
        <w:t>stimulation</w:t>
      </w:r>
      <w:proofErr w:type="gramEnd"/>
      <w:r w:rsidRPr="00996E6B">
        <w:rPr>
          <w:rFonts w:ascii="Courier New" w:eastAsia="Times New Roman" w:hAnsi="Courier New" w:cs="Courier New"/>
          <w:sz w:val="20"/>
          <w:szCs w:val="20"/>
        </w:rPr>
        <w:t>, real enjoyment is often only just beginning.</w:t>
      </w:r>
    </w:p>
    <w:p w:rsidR="00996E6B" w:rsidRPr="00996E6B" w:rsidRDefault="00996E6B" w:rsidP="00996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996E6B" w:rsidRPr="00996E6B" w:rsidRDefault="00996E6B" w:rsidP="00996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6E6B">
        <w:rPr>
          <w:rFonts w:ascii="Courier New" w:eastAsia="Times New Roman" w:hAnsi="Courier New" w:cs="Courier New"/>
          <w:sz w:val="20"/>
          <w:szCs w:val="20"/>
        </w:rPr>
        <w:t xml:space="preserve">   Multi-orgasmic women (a fairly large portion of the entire population of</w:t>
      </w:r>
    </w:p>
    <w:p w:rsidR="00996E6B" w:rsidRPr="00996E6B" w:rsidRDefault="00996E6B" w:rsidP="00996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6E6B">
        <w:rPr>
          <w:rFonts w:ascii="Courier New" w:eastAsia="Times New Roman" w:hAnsi="Courier New" w:cs="Courier New"/>
          <w:sz w:val="20"/>
          <w:szCs w:val="20"/>
        </w:rPr>
        <w:t>adult</w:t>
      </w:r>
      <w:proofErr w:type="gramEnd"/>
      <w:r w:rsidRPr="00996E6B">
        <w:rPr>
          <w:rFonts w:ascii="Courier New" w:eastAsia="Times New Roman" w:hAnsi="Courier New" w:cs="Courier New"/>
          <w:sz w:val="20"/>
          <w:szCs w:val="20"/>
        </w:rPr>
        <w:t xml:space="preserve"> women) would love it if their partner (or partners) would (after just</w:t>
      </w:r>
    </w:p>
    <w:p w:rsidR="00996E6B" w:rsidRPr="00996E6B" w:rsidRDefault="00996E6B" w:rsidP="00996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6E6B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996E6B">
        <w:rPr>
          <w:rFonts w:ascii="Courier New" w:eastAsia="Times New Roman" w:hAnsi="Courier New" w:cs="Courier New"/>
          <w:sz w:val="20"/>
          <w:szCs w:val="20"/>
        </w:rPr>
        <w:t xml:space="preserve"> brief pause) continue to stimulate their bodies so they can enjoy more</w:t>
      </w:r>
    </w:p>
    <w:p w:rsidR="00996E6B" w:rsidRPr="00996E6B" w:rsidRDefault="00996E6B" w:rsidP="00996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6E6B">
        <w:rPr>
          <w:rFonts w:ascii="Courier New" w:eastAsia="Times New Roman" w:hAnsi="Courier New" w:cs="Courier New"/>
          <w:sz w:val="20"/>
          <w:szCs w:val="20"/>
        </w:rPr>
        <w:t>and</w:t>
      </w:r>
      <w:proofErr w:type="gramEnd"/>
      <w:r w:rsidRPr="00996E6B">
        <w:rPr>
          <w:rFonts w:ascii="Courier New" w:eastAsia="Times New Roman" w:hAnsi="Courier New" w:cs="Courier New"/>
          <w:sz w:val="20"/>
          <w:szCs w:val="20"/>
        </w:rPr>
        <w:t xml:space="preserve"> deeper orgasms.  That underscores the benefits of MFM fun, when a</w:t>
      </w:r>
    </w:p>
    <w:p w:rsidR="00996E6B" w:rsidRPr="00996E6B" w:rsidRDefault="00996E6B" w:rsidP="00996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6E6B">
        <w:rPr>
          <w:rFonts w:ascii="Courier New" w:eastAsia="Times New Roman" w:hAnsi="Courier New" w:cs="Courier New"/>
          <w:sz w:val="20"/>
          <w:szCs w:val="20"/>
        </w:rPr>
        <w:t>second</w:t>
      </w:r>
      <w:proofErr w:type="gramEnd"/>
      <w:r w:rsidRPr="00996E6B">
        <w:rPr>
          <w:rFonts w:ascii="Courier New" w:eastAsia="Times New Roman" w:hAnsi="Courier New" w:cs="Courier New"/>
          <w:sz w:val="20"/>
          <w:szCs w:val="20"/>
        </w:rPr>
        <w:t xml:space="preserve"> guy can take her to higher levels as her primary partner rests (so</w:t>
      </w:r>
    </w:p>
    <w:p w:rsidR="00996E6B" w:rsidRPr="00996E6B" w:rsidRDefault="00996E6B" w:rsidP="00996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6E6B">
        <w:rPr>
          <w:rFonts w:ascii="Courier New" w:eastAsia="Times New Roman" w:hAnsi="Courier New" w:cs="Courier New"/>
          <w:sz w:val="20"/>
          <w:szCs w:val="20"/>
        </w:rPr>
        <w:t>that</w:t>
      </w:r>
      <w:proofErr w:type="gramEnd"/>
      <w:r w:rsidRPr="00996E6B">
        <w:rPr>
          <w:rFonts w:ascii="Courier New" w:eastAsia="Times New Roman" w:hAnsi="Courier New" w:cs="Courier New"/>
          <w:sz w:val="20"/>
          <w:szCs w:val="20"/>
        </w:rPr>
        <w:t xml:space="preserve"> maybe he can come back and continue her pleasure as the extra guy</w:t>
      </w:r>
    </w:p>
    <w:p w:rsidR="00996E6B" w:rsidRPr="00996E6B" w:rsidRDefault="00996E6B" w:rsidP="00996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6E6B">
        <w:rPr>
          <w:rFonts w:ascii="Courier New" w:eastAsia="Times New Roman" w:hAnsi="Courier New" w:cs="Courier New"/>
          <w:sz w:val="20"/>
          <w:szCs w:val="20"/>
        </w:rPr>
        <w:t>rests</w:t>
      </w:r>
      <w:proofErr w:type="gramEnd"/>
      <w:r w:rsidRPr="00996E6B">
        <w:rPr>
          <w:rFonts w:ascii="Courier New" w:eastAsia="Times New Roman" w:hAnsi="Courier New" w:cs="Courier New"/>
          <w:sz w:val="20"/>
          <w:szCs w:val="20"/>
        </w:rPr>
        <w:t>).</w:t>
      </w:r>
    </w:p>
    <w:p w:rsidR="00996E6B" w:rsidRPr="00996E6B" w:rsidRDefault="00996E6B" w:rsidP="00996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996E6B" w:rsidRPr="00996E6B" w:rsidRDefault="00996E6B" w:rsidP="00996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6E6B">
        <w:rPr>
          <w:rFonts w:ascii="Courier New" w:eastAsia="Times New Roman" w:hAnsi="Courier New" w:cs="Courier New"/>
          <w:sz w:val="20"/>
          <w:szCs w:val="20"/>
        </w:rPr>
        <w:t xml:space="preserve">   For many women, simply having a new or different sex play partner</w:t>
      </w:r>
    </w:p>
    <w:p w:rsidR="00996E6B" w:rsidRPr="00996E6B" w:rsidRDefault="00996E6B" w:rsidP="00996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6E6B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Pr="00996E6B">
        <w:rPr>
          <w:rFonts w:ascii="Courier New" w:eastAsia="Times New Roman" w:hAnsi="Courier New" w:cs="Courier New"/>
          <w:sz w:val="20"/>
          <w:szCs w:val="20"/>
        </w:rPr>
        <w:t>older</w:t>
      </w:r>
      <w:proofErr w:type="gramEnd"/>
      <w:r w:rsidRPr="00996E6B">
        <w:rPr>
          <w:rFonts w:ascii="Courier New" w:eastAsia="Times New Roman" w:hAnsi="Courier New" w:cs="Courier New"/>
          <w:sz w:val="20"/>
          <w:szCs w:val="20"/>
        </w:rPr>
        <w:t>, younger, different race... or just a different guy) often elevates</w:t>
      </w:r>
    </w:p>
    <w:p w:rsidR="00996E6B" w:rsidRPr="00996E6B" w:rsidRDefault="00996E6B" w:rsidP="00996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6E6B">
        <w:rPr>
          <w:rFonts w:ascii="Courier New" w:eastAsia="Times New Roman" w:hAnsi="Courier New" w:cs="Courier New"/>
          <w:sz w:val="20"/>
          <w:szCs w:val="20"/>
        </w:rPr>
        <w:t>her</w:t>
      </w:r>
      <w:proofErr w:type="gramEnd"/>
      <w:r w:rsidRPr="00996E6B">
        <w:rPr>
          <w:rFonts w:ascii="Courier New" w:eastAsia="Times New Roman" w:hAnsi="Courier New" w:cs="Courier New"/>
          <w:sz w:val="20"/>
          <w:szCs w:val="20"/>
        </w:rPr>
        <w:t xml:space="preserve"> pleasure level.</w:t>
      </w:r>
    </w:p>
    <w:p w:rsidR="00996E6B" w:rsidRPr="00996E6B" w:rsidRDefault="00996E6B" w:rsidP="00996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996E6B" w:rsidRPr="00996E6B" w:rsidRDefault="00996E6B" w:rsidP="00996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6E6B">
        <w:rPr>
          <w:rFonts w:ascii="Courier New" w:eastAsia="Times New Roman" w:hAnsi="Courier New" w:cs="Courier New"/>
          <w:sz w:val="20"/>
          <w:szCs w:val="20"/>
        </w:rPr>
        <w:t xml:space="preserve">   For the above reasons, husbands and boyfriends who enable/encourage</w:t>
      </w:r>
    </w:p>
    <w:p w:rsidR="00996E6B" w:rsidRPr="00996E6B" w:rsidRDefault="00996E6B" w:rsidP="00996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6E6B">
        <w:rPr>
          <w:rFonts w:ascii="Courier New" w:eastAsia="Times New Roman" w:hAnsi="Courier New" w:cs="Courier New"/>
          <w:sz w:val="20"/>
          <w:szCs w:val="20"/>
        </w:rPr>
        <w:t>their</w:t>
      </w:r>
      <w:proofErr w:type="gramEnd"/>
      <w:r w:rsidRPr="00996E6B">
        <w:rPr>
          <w:rFonts w:ascii="Courier New" w:eastAsia="Times New Roman" w:hAnsi="Courier New" w:cs="Courier New"/>
          <w:sz w:val="20"/>
          <w:szCs w:val="20"/>
        </w:rPr>
        <w:t xml:space="preserve"> wife/female partner to experience new and/or additional partners are</w:t>
      </w:r>
    </w:p>
    <w:p w:rsidR="00996E6B" w:rsidRPr="00996E6B" w:rsidRDefault="00996E6B" w:rsidP="00996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6E6B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996E6B">
        <w:rPr>
          <w:rFonts w:ascii="Courier New" w:eastAsia="Times New Roman" w:hAnsi="Courier New" w:cs="Courier New"/>
          <w:sz w:val="20"/>
          <w:szCs w:val="20"/>
        </w:rPr>
        <w:t xml:space="preserve"> be lauded.  They are men who have overcome jealousy and the sense that</w:t>
      </w:r>
    </w:p>
    <w:p w:rsidR="00996E6B" w:rsidRPr="00996E6B" w:rsidRDefault="00996E6B" w:rsidP="00996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6E6B">
        <w:rPr>
          <w:rFonts w:ascii="Courier New" w:eastAsia="Times New Roman" w:hAnsi="Courier New" w:cs="Courier New"/>
          <w:sz w:val="20"/>
          <w:szCs w:val="20"/>
        </w:rPr>
        <w:t>they</w:t>
      </w:r>
      <w:proofErr w:type="gramEnd"/>
      <w:r w:rsidRPr="00996E6B">
        <w:rPr>
          <w:rFonts w:ascii="Courier New" w:eastAsia="Times New Roman" w:hAnsi="Courier New" w:cs="Courier New"/>
          <w:sz w:val="20"/>
          <w:szCs w:val="20"/>
        </w:rPr>
        <w:t xml:space="preserve"> "own" their women.</w:t>
      </w:r>
    </w:p>
    <w:p w:rsidR="00996E6B" w:rsidRPr="00996E6B" w:rsidRDefault="00996E6B" w:rsidP="00996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996E6B" w:rsidRPr="00996E6B" w:rsidRDefault="00996E6B" w:rsidP="00996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6E6B">
        <w:rPr>
          <w:rFonts w:ascii="Courier New" w:eastAsia="Times New Roman" w:hAnsi="Courier New" w:cs="Courier New"/>
          <w:sz w:val="20"/>
          <w:szCs w:val="20"/>
        </w:rPr>
        <w:t xml:space="preserve">   The wives/female partners of such men (once they overcome the</w:t>
      </w:r>
    </w:p>
    <w:p w:rsidR="00996E6B" w:rsidRPr="00996E6B" w:rsidRDefault="00996E6B" w:rsidP="00996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6E6B">
        <w:rPr>
          <w:rFonts w:ascii="Courier New" w:eastAsia="Times New Roman" w:hAnsi="Courier New" w:cs="Courier New"/>
          <w:sz w:val="20"/>
          <w:szCs w:val="20"/>
        </w:rPr>
        <w:t>stereotypes</w:t>
      </w:r>
      <w:proofErr w:type="gramEnd"/>
      <w:r w:rsidRPr="00996E6B">
        <w:rPr>
          <w:rFonts w:ascii="Courier New" w:eastAsia="Times New Roman" w:hAnsi="Courier New" w:cs="Courier New"/>
          <w:sz w:val="20"/>
          <w:szCs w:val="20"/>
        </w:rPr>
        <w:t xml:space="preserve"> of monogamous relationships) are able to REALLY enjoy their</w:t>
      </w:r>
    </w:p>
    <w:p w:rsidR="00996E6B" w:rsidRPr="00996E6B" w:rsidRDefault="00996E6B" w:rsidP="00996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6E6B">
        <w:rPr>
          <w:rFonts w:ascii="Courier New" w:eastAsia="Times New Roman" w:hAnsi="Courier New" w:cs="Courier New"/>
          <w:sz w:val="20"/>
          <w:szCs w:val="20"/>
        </w:rPr>
        <w:t>female</w:t>
      </w:r>
      <w:proofErr w:type="gramEnd"/>
      <w:r w:rsidRPr="00996E6B">
        <w:rPr>
          <w:rFonts w:ascii="Courier New" w:eastAsia="Times New Roman" w:hAnsi="Courier New" w:cs="Courier New"/>
          <w:sz w:val="20"/>
          <w:szCs w:val="20"/>
        </w:rPr>
        <w:t xml:space="preserve"> sexual potential.</w:t>
      </w:r>
    </w:p>
    <w:p w:rsidR="00996E6B" w:rsidRPr="00996E6B" w:rsidRDefault="00996E6B" w:rsidP="00996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996E6B" w:rsidRPr="00996E6B" w:rsidRDefault="00996E6B" w:rsidP="00996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6E6B">
        <w:rPr>
          <w:rFonts w:ascii="Courier New" w:eastAsia="Times New Roman" w:hAnsi="Courier New" w:cs="Courier New"/>
          <w:sz w:val="20"/>
          <w:szCs w:val="20"/>
        </w:rPr>
        <w:t xml:space="preserve">   --</w:t>
      </w:r>
    </w:p>
    <w:p w:rsidR="00996E6B" w:rsidRPr="00996E6B" w:rsidRDefault="00996E6B" w:rsidP="00996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996E6B" w:rsidRPr="00996E6B" w:rsidRDefault="00996E6B" w:rsidP="00996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6E6B">
        <w:rPr>
          <w:rFonts w:ascii="Courier New" w:eastAsia="Times New Roman" w:hAnsi="Courier New" w:cs="Courier New"/>
          <w:sz w:val="20"/>
          <w:szCs w:val="20"/>
        </w:rPr>
        <w:t xml:space="preserve">   PLEASE KEEP IN MIND while reading these reports... </w:t>
      </w:r>
      <w:proofErr w:type="gramStart"/>
      <w:r w:rsidRPr="00996E6B">
        <w:rPr>
          <w:rFonts w:ascii="Courier New" w:eastAsia="Times New Roman" w:hAnsi="Courier New" w:cs="Courier New"/>
          <w:sz w:val="20"/>
          <w:szCs w:val="20"/>
        </w:rPr>
        <w:t>Your</w:t>
      </w:r>
      <w:proofErr w:type="gramEnd"/>
      <w:r w:rsidRPr="00996E6B">
        <w:rPr>
          <w:rFonts w:ascii="Courier New" w:eastAsia="Times New Roman" w:hAnsi="Courier New" w:cs="Courier New"/>
          <w:sz w:val="20"/>
          <w:szCs w:val="20"/>
        </w:rPr>
        <w:t xml:space="preserve"> individual</w:t>
      </w:r>
    </w:p>
    <w:p w:rsidR="00996E6B" w:rsidRPr="00996E6B" w:rsidRDefault="00996E6B" w:rsidP="00996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6E6B">
        <w:rPr>
          <w:rFonts w:ascii="Courier New" w:eastAsia="Times New Roman" w:hAnsi="Courier New" w:cs="Courier New"/>
          <w:sz w:val="20"/>
          <w:szCs w:val="20"/>
        </w:rPr>
        <w:t>sensitivities</w:t>
      </w:r>
      <w:proofErr w:type="gramEnd"/>
      <w:r w:rsidRPr="00996E6B">
        <w:rPr>
          <w:rFonts w:ascii="Courier New" w:eastAsia="Times New Roman" w:hAnsi="Courier New" w:cs="Courier New"/>
          <w:sz w:val="20"/>
          <w:szCs w:val="20"/>
        </w:rPr>
        <w:t xml:space="preserve"> may differ from the men and women reported here, but at the</w:t>
      </w:r>
    </w:p>
    <w:p w:rsidR="00996E6B" w:rsidRPr="00996E6B" w:rsidRDefault="00996E6B" w:rsidP="00996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6E6B">
        <w:rPr>
          <w:rFonts w:ascii="Courier New" w:eastAsia="Times New Roman" w:hAnsi="Courier New" w:cs="Courier New"/>
          <w:sz w:val="20"/>
          <w:szCs w:val="20"/>
        </w:rPr>
        <w:t>minimum</w:t>
      </w:r>
      <w:proofErr w:type="gramEnd"/>
      <w:r w:rsidRPr="00996E6B">
        <w:rPr>
          <w:rFonts w:ascii="Courier New" w:eastAsia="Times New Roman" w:hAnsi="Courier New" w:cs="Courier New"/>
          <w:sz w:val="20"/>
          <w:szCs w:val="20"/>
        </w:rPr>
        <w:t>, these reports give evidence that men DO share their wives and</w:t>
      </w:r>
    </w:p>
    <w:p w:rsidR="00996E6B" w:rsidRPr="00996E6B" w:rsidRDefault="00996E6B" w:rsidP="00996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6E6B">
        <w:rPr>
          <w:rFonts w:ascii="Courier New" w:eastAsia="Times New Roman" w:hAnsi="Courier New" w:cs="Courier New"/>
          <w:sz w:val="20"/>
          <w:szCs w:val="20"/>
        </w:rPr>
        <w:t>lovers</w:t>
      </w:r>
      <w:proofErr w:type="gramEnd"/>
      <w:r w:rsidRPr="00996E6B">
        <w:rPr>
          <w:rFonts w:ascii="Courier New" w:eastAsia="Times New Roman" w:hAnsi="Courier New" w:cs="Courier New"/>
          <w:sz w:val="20"/>
          <w:szCs w:val="20"/>
        </w:rPr>
        <w:t xml:space="preserve"> with others, and they evidence the varying ways that comes about.</w:t>
      </w:r>
    </w:p>
    <w:p w:rsidR="00996E6B" w:rsidRPr="00996E6B" w:rsidRDefault="00996E6B" w:rsidP="00996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996E6B" w:rsidRPr="00996E6B" w:rsidRDefault="00996E6B" w:rsidP="00996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6E6B">
        <w:rPr>
          <w:rFonts w:ascii="Courier New" w:eastAsia="Times New Roman" w:hAnsi="Courier New" w:cs="Courier New"/>
          <w:sz w:val="20"/>
          <w:szCs w:val="20"/>
        </w:rPr>
        <w:t xml:space="preserve">   ALSO... some men look at "Wife Sharing" as a way to share the sexual</w:t>
      </w:r>
    </w:p>
    <w:p w:rsidR="00996E6B" w:rsidRPr="00996E6B" w:rsidRDefault="00996E6B" w:rsidP="00996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6E6B">
        <w:rPr>
          <w:rFonts w:ascii="Courier New" w:eastAsia="Times New Roman" w:hAnsi="Courier New" w:cs="Courier New"/>
          <w:sz w:val="20"/>
          <w:szCs w:val="20"/>
        </w:rPr>
        <w:t>pleasures</w:t>
      </w:r>
      <w:proofErr w:type="gramEnd"/>
      <w:r w:rsidRPr="00996E6B">
        <w:rPr>
          <w:rFonts w:ascii="Courier New" w:eastAsia="Times New Roman" w:hAnsi="Courier New" w:cs="Courier New"/>
          <w:sz w:val="20"/>
          <w:szCs w:val="20"/>
        </w:rPr>
        <w:t xml:space="preserve"> available to other guys FROM their wives/partners... while other</w:t>
      </w:r>
    </w:p>
    <w:p w:rsidR="00996E6B" w:rsidRPr="00996E6B" w:rsidRDefault="00996E6B" w:rsidP="00996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6E6B">
        <w:rPr>
          <w:rFonts w:ascii="Courier New" w:eastAsia="Times New Roman" w:hAnsi="Courier New" w:cs="Courier New"/>
          <w:sz w:val="20"/>
          <w:szCs w:val="20"/>
        </w:rPr>
        <w:t>men</w:t>
      </w:r>
      <w:proofErr w:type="gramEnd"/>
      <w:r w:rsidRPr="00996E6B">
        <w:rPr>
          <w:rFonts w:ascii="Courier New" w:eastAsia="Times New Roman" w:hAnsi="Courier New" w:cs="Courier New"/>
          <w:sz w:val="20"/>
          <w:szCs w:val="20"/>
        </w:rPr>
        <w:t xml:space="preserve"> look at "Wife Sharing" as a way to share the sexual pleasures available</w:t>
      </w:r>
    </w:p>
    <w:p w:rsidR="00996E6B" w:rsidRPr="00996E6B" w:rsidRDefault="00996E6B" w:rsidP="00996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96E6B">
        <w:rPr>
          <w:rFonts w:ascii="Courier New" w:eastAsia="Times New Roman" w:hAnsi="Courier New" w:cs="Courier New"/>
          <w:sz w:val="20"/>
          <w:szCs w:val="20"/>
        </w:rPr>
        <w:t>TO THEIR WIVES/PARTNERS FROM other men.</w:t>
      </w:r>
      <w:proofErr w:type="gramEnd"/>
      <w:r w:rsidRPr="00996E6B">
        <w:rPr>
          <w:rFonts w:ascii="Courier New" w:eastAsia="Times New Roman" w:hAnsi="Courier New" w:cs="Courier New"/>
          <w:sz w:val="20"/>
          <w:szCs w:val="20"/>
        </w:rPr>
        <w:t xml:space="preserve">  That's the important perspective.</w:t>
      </w:r>
    </w:p>
    <w:p w:rsidR="00996E6B" w:rsidRPr="00996E6B" w:rsidRDefault="00996E6B" w:rsidP="00996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996E6B">
        <w:rPr>
          <w:rFonts w:ascii="Courier New" w:eastAsia="Times New Roman" w:hAnsi="Courier New" w:cs="Courier New"/>
          <w:sz w:val="20"/>
          <w:szCs w:val="20"/>
        </w:rPr>
        <w:t xml:space="preserve">   Joan </w:t>
      </w:r>
    </w:p>
    <w:p w:rsidR="00DC5723" w:rsidRDefault="00DC5723">
      <w:bookmarkStart w:id="0" w:name="_GoBack"/>
      <w:bookmarkEnd w:id="0"/>
    </w:p>
    <w:sectPr w:rsidR="00DC5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6B"/>
    <w:rsid w:val="00917B8C"/>
    <w:rsid w:val="00996E6B"/>
    <w:rsid w:val="00DC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B8C"/>
  </w:style>
  <w:style w:type="paragraph" w:styleId="Heading1">
    <w:name w:val="heading 1"/>
    <w:basedOn w:val="Normal"/>
    <w:next w:val="Normal"/>
    <w:link w:val="Heading1Char"/>
    <w:uiPriority w:val="9"/>
    <w:qFormat/>
    <w:rsid w:val="00917B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7B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7B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B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7B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7B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7B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7B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7B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7B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7B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7B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B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B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7B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7B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7B8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7B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7B8C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17B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7B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7B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7B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17B8C"/>
    <w:rPr>
      <w:b/>
      <w:bCs/>
    </w:rPr>
  </w:style>
  <w:style w:type="character" w:styleId="Emphasis">
    <w:name w:val="Emphasis"/>
    <w:basedOn w:val="DefaultParagraphFont"/>
    <w:uiPriority w:val="20"/>
    <w:qFormat/>
    <w:rsid w:val="00917B8C"/>
    <w:rPr>
      <w:i/>
      <w:iCs/>
    </w:rPr>
  </w:style>
  <w:style w:type="paragraph" w:styleId="NoSpacing">
    <w:name w:val="No Spacing"/>
    <w:uiPriority w:val="1"/>
    <w:qFormat/>
    <w:rsid w:val="00917B8C"/>
  </w:style>
  <w:style w:type="paragraph" w:styleId="ListParagraph">
    <w:name w:val="List Paragraph"/>
    <w:basedOn w:val="Normal"/>
    <w:uiPriority w:val="34"/>
    <w:qFormat/>
    <w:rsid w:val="00917B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7B8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17B8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7B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7B8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17B8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17B8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17B8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17B8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17B8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7B8C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6E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6E6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B8C"/>
  </w:style>
  <w:style w:type="paragraph" w:styleId="Heading1">
    <w:name w:val="heading 1"/>
    <w:basedOn w:val="Normal"/>
    <w:next w:val="Normal"/>
    <w:link w:val="Heading1Char"/>
    <w:uiPriority w:val="9"/>
    <w:qFormat/>
    <w:rsid w:val="00917B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7B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7B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B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7B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7B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7B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7B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7B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7B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7B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7B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B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B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7B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7B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7B8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7B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7B8C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17B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7B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7B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7B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17B8C"/>
    <w:rPr>
      <w:b/>
      <w:bCs/>
    </w:rPr>
  </w:style>
  <w:style w:type="character" w:styleId="Emphasis">
    <w:name w:val="Emphasis"/>
    <w:basedOn w:val="DefaultParagraphFont"/>
    <w:uiPriority w:val="20"/>
    <w:qFormat/>
    <w:rsid w:val="00917B8C"/>
    <w:rPr>
      <w:i/>
      <w:iCs/>
    </w:rPr>
  </w:style>
  <w:style w:type="paragraph" w:styleId="NoSpacing">
    <w:name w:val="No Spacing"/>
    <w:uiPriority w:val="1"/>
    <w:qFormat/>
    <w:rsid w:val="00917B8C"/>
  </w:style>
  <w:style w:type="paragraph" w:styleId="ListParagraph">
    <w:name w:val="List Paragraph"/>
    <w:basedOn w:val="Normal"/>
    <w:uiPriority w:val="34"/>
    <w:qFormat/>
    <w:rsid w:val="00917B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7B8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17B8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7B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7B8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17B8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17B8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17B8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17B8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17B8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7B8C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6E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6E6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8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Stu</cp:lastModifiedBy>
  <cp:revision>1</cp:revision>
  <dcterms:created xsi:type="dcterms:W3CDTF">2019-06-24T05:37:00Z</dcterms:created>
  <dcterms:modified xsi:type="dcterms:W3CDTF">2019-06-24T05:37:00Z</dcterms:modified>
</cp:coreProperties>
</file>